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D8" w:rsidRPr="000B3AF4" w:rsidRDefault="000B3AF4" w:rsidP="000B3AF4">
      <w:pPr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Sítě - S</w:t>
      </w:r>
      <w:r w:rsidRPr="000B3AF4">
        <w:rPr>
          <w:b/>
          <w:sz w:val="32"/>
          <w:szCs w:val="32"/>
          <w:lang w:val="cs-CZ"/>
        </w:rPr>
        <w:t>oftwarové vybavení</w:t>
      </w:r>
    </w:p>
    <w:p w:rsidR="000B3AF4" w:rsidRDefault="002661D6">
      <w:pPr>
        <w:rPr>
          <w:lang w:val="cs-CZ"/>
        </w:rPr>
      </w:pPr>
      <w:r>
        <w:rPr>
          <w:lang w:val="cs-CZ"/>
        </w:rPr>
        <w:br/>
      </w:r>
      <w:r w:rsidRPr="002B60D7">
        <w:rPr>
          <w:b/>
          <w:sz w:val="24"/>
          <w:szCs w:val="24"/>
          <w:lang w:val="cs-CZ"/>
        </w:rPr>
        <w:t>PC síť</w:t>
      </w:r>
      <w:r>
        <w:rPr>
          <w:lang w:val="cs-CZ"/>
        </w:rPr>
        <w:t xml:space="preserve"> - spojení dvou a více PC tak aby mohli navzájem sdílet své prostředky. Můžou sdílet data, zprávy, grafiku, tiskárny, faxové přístroje, modemy, další HW zdroje</w:t>
      </w:r>
      <w:r w:rsidR="002B60D7">
        <w:rPr>
          <w:lang w:val="cs-CZ"/>
        </w:rPr>
        <w:br/>
      </w:r>
      <w:bookmarkStart w:id="0" w:name="_GoBack"/>
      <w:bookmarkEnd w:id="0"/>
      <w:r w:rsidR="000B3AF4">
        <w:rPr>
          <w:lang w:val="cs-CZ"/>
        </w:rPr>
        <w:br/>
      </w:r>
      <w:r w:rsidR="000B3AF4" w:rsidRPr="000B3AF4">
        <w:rPr>
          <w:b/>
          <w:sz w:val="28"/>
          <w:szCs w:val="28"/>
          <w:lang w:val="cs-CZ"/>
        </w:rPr>
        <w:t>Peer-to-peer</w:t>
      </w:r>
      <w:r w:rsidR="000B3AF4">
        <w:rPr>
          <w:lang w:val="cs-CZ"/>
        </w:rPr>
        <w:t xml:space="preserve"> - nebo i P2P, jsou založeny na principu rovnosti uzlů, neexistuje v nich hierarchie - proto rovný s rovným, nejsou v nich vyhrazené servery, všechny uzly běžně fungují jako klient i server, žádnému uzlu není přiřazena funkce správce, aby odpovídal za celou síť, uživatel určuje data, které budou sdílena v síti</w:t>
      </w:r>
      <w:r w:rsidR="000B3AF4">
        <w:rPr>
          <w:lang w:val="cs-CZ"/>
        </w:rPr>
        <w:br/>
        <w:t>Výhody - jednoduchá instalace i správa sítě</w:t>
      </w:r>
      <w:r w:rsidR="000B3AF4">
        <w:rPr>
          <w:lang w:val="cs-CZ"/>
        </w:rPr>
        <w:br/>
        <w:t>Nevýhody - síť je pomalejší, menší bezpečnost dat (zanesení viru)</w:t>
      </w:r>
    </w:p>
    <w:p w:rsidR="000B3AF4" w:rsidRDefault="000B3AF4">
      <w:pPr>
        <w:rPr>
          <w:lang w:val="cs-CZ"/>
        </w:rPr>
      </w:pPr>
      <w:r w:rsidRPr="000B3AF4">
        <w:rPr>
          <w:b/>
          <w:sz w:val="28"/>
          <w:szCs w:val="28"/>
          <w:lang w:val="cs-CZ"/>
        </w:rPr>
        <w:t>Klient-server</w:t>
      </w:r>
      <w:r>
        <w:rPr>
          <w:lang w:val="cs-CZ"/>
        </w:rPr>
        <w:t xml:space="preserve"> - podporováno ukládání dat na malém počtu uzlů (serverů) - tj. centralizovaně, </w:t>
      </w:r>
      <w:r>
        <w:rPr>
          <w:lang w:val="cs-CZ"/>
        </w:rPr>
        <w:br/>
        <w:t>Usnadnění - ochrany dat, archivace dat, správy celého systému</w:t>
      </w:r>
      <w:r>
        <w:rPr>
          <w:lang w:val="cs-CZ"/>
        </w:rPr>
        <w:br/>
        <w:t>Na pracovních stanicích se data pouze zpracovávají - bezdiskové stanice</w:t>
      </w:r>
      <w:r>
        <w:rPr>
          <w:lang w:val="cs-CZ"/>
        </w:rPr>
        <w:br/>
        <w:t>Na serverech běží ASW s vysoce výkonným OS</w:t>
      </w:r>
      <w:r>
        <w:rPr>
          <w:lang w:val="cs-CZ"/>
        </w:rPr>
        <w:br/>
        <w:t>Výhody - vyšší spolehlivost, vyšší výkon sítě, nižší nároky na HW pracovních stanic</w:t>
      </w:r>
      <w:r>
        <w:rPr>
          <w:lang w:val="cs-CZ"/>
        </w:rPr>
        <w:br/>
        <w:t>Nevýhody - závada serveru může znemožnit funkci celé sítě, dedikované servery, cena síťového OS</w:t>
      </w:r>
    </w:p>
    <w:p w:rsidR="000B3AF4" w:rsidRDefault="00B938EE">
      <w:pPr>
        <w:rPr>
          <w:lang w:val="cs-CZ"/>
        </w:rPr>
      </w:pPr>
      <w:r w:rsidRPr="00B438DD">
        <w:rPr>
          <w:b/>
          <w:sz w:val="28"/>
          <w:szCs w:val="28"/>
          <w:lang w:val="cs-CZ"/>
        </w:rPr>
        <w:t>Server</w:t>
      </w:r>
      <w:r w:rsidR="00B438DD">
        <w:rPr>
          <w:lang w:val="cs-CZ"/>
        </w:rPr>
        <w:t xml:space="preserve"> - z angl. slova "to serve" - sloužit, poskytovat službu, software, který v rámci PC sítě zastává v hierarchii nadřazené místo, poskytuje své prostředky a výkon klientům. Prostřednictvím serveru si můžou PC vyměňovat data nebo přistupovat k datům uloženým na serveru. Můžou ho i využívat jako bránu k připojení do jiné sítě. Zabezpečen proti výpadku napájení pomocí UPS, má redundantní napájecí zdroj, je umístěn v uzamčené místnosti, automaticky zálohuje údaje na záložní médium, obsahuje diskové pole. </w:t>
      </w:r>
      <w:r w:rsidR="00B438DD">
        <w:rPr>
          <w:lang w:val="cs-CZ"/>
        </w:rPr>
        <w:br/>
        <w:t>Typy serverů:</w:t>
      </w:r>
      <w:r w:rsidR="00B438DD">
        <w:rPr>
          <w:lang w:val="cs-CZ"/>
        </w:rPr>
        <w:br/>
        <w:t>- webový - poskytuje nám WWW stránky (world wide web)</w:t>
      </w:r>
      <w:r w:rsidR="00B438DD">
        <w:rPr>
          <w:lang w:val="cs-CZ"/>
        </w:rPr>
        <w:br/>
        <w:t>- databázový - poskytuje nám úložiště</w:t>
      </w:r>
      <w:r w:rsidR="00B438DD">
        <w:rPr>
          <w:lang w:val="cs-CZ"/>
        </w:rPr>
        <w:br/>
        <w:t xml:space="preserve">- tiskový - umožňuje tisknout dokumenty </w:t>
      </w:r>
      <w:r w:rsidR="002E17E2">
        <w:rPr>
          <w:lang w:val="cs-CZ"/>
        </w:rPr>
        <w:br/>
        <w:t>- DNS - domain name system - překlad doménového jména na IP adresu</w:t>
      </w:r>
      <w:r w:rsidR="002E17E2">
        <w:rPr>
          <w:lang w:val="cs-CZ"/>
        </w:rPr>
        <w:br/>
        <w:t>- herní - poskytuje hráčům hrát multiplayer (hráč + hráč)</w:t>
      </w:r>
      <w:r w:rsidR="002E17E2">
        <w:rPr>
          <w:lang w:val="cs-CZ"/>
        </w:rPr>
        <w:br/>
        <w:t>- proxy - řídí přístup do jiné sítě</w:t>
      </w:r>
      <w:r w:rsidR="002E17E2">
        <w:rPr>
          <w:lang w:val="cs-CZ"/>
        </w:rPr>
        <w:br/>
        <w:t>- mail - služba e-mailu</w:t>
      </w:r>
      <w:r w:rsidR="002E17E2">
        <w:rPr>
          <w:lang w:val="cs-CZ"/>
        </w:rPr>
        <w:br/>
        <w:t>(DHCP - dynamic host configuration protocol,  přidělení IP adresy)</w:t>
      </w:r>
    </w:p>
    <w:p w:rsidR="00B438DD" w:rsidRDefault="00B438DD">
      <w:pPr>
        <w:rPr>
          <w:lang w:val="cs-CZ"/>
        </w:rPr>
      </w:pPr>
      <w:r w:rsidRPr="00EC64B8">
        <w:rPr>
          <w:b/>
          <w:sz w:val="28"/>
          <w:szCs w:val="28"/>
          <w:lang w:val="cs-CZ"/>
        </w:rPr>
        <w:t>Host machine</w:t>
      </w:r>
      <w:r>
        <w:rPr>
          <w:lang w:val="cs-CZ"/>
        </w:rPr>
        <w:t xml:space="preserve"> - stroj, na kterém je samotný server spuštěný </w:t>
      </w:r>
    </w:p>
    <w:p w:rsidR="00B438DD" w:rsidRDefault="00B438DD">
      <w:pPr>
        <w:rPr>
          <w:lang w:val="cs-CZ"/>
        </w:rPr>
      </w:pPr>
      <w:r w:rsidRPr="00EC64B8">
        <w:rPr>
          <w:b/>
          <w:sz w:val="28"/>
          <w:szCs w:val="28"/>
          <w:lang w:val="cs-CZ"/>
        </w:rPr>
        <w:t>Klient</w:t>
      </w:r>
      <w:r>
        <w:rPr>
          <w:lang w:val="cs-CZ"/>
        </w:rPr>
        <w:t xml:space="preserve"> - pracovní stanice, </w:t>
      </w:r>
      <w:r w:rsidR="00EC64B8">
        <w:rPr>
          <w:lang w:val="cs-CZ"/>
        </w:rPr>
        <w:t xml:space="preserve">přistupuje ke vzdálené službě na jiném počítačovém systému, označovaném jako server. </w:t>
      </w:r>
    </w:p>
    <w:p w:rsidR="00B313F1" w:rsidRDefault="00F825D7">
      <w:pPr>
        <w:rPr>
          <w:lang w:val="cs-CZ"/>
        </w:rPr>
      </w:pPr>
      <w:r w:rsidRPr="00E90D1F">
        <w:rPr>
          <w:b/>
          <w:sz w:val="28"/>
          <w:szCs w:val="28"/>
          <w:lang w:val="cs-CZ"/>
        </w:rPr>
        <w:t>Doména</w:t>
      </w:r>
      <w:r>
        <w:rPr>
          <w:lang w:val="cs-CZ"/>
        </w:rPr>
        <w:t xml:space="preserve"> - spojená skupina PC a přístrojů, které podle adresy IP patří do stejné části sítě. </w:t>
      </w:r>
      <w:r w:rsidR="00E90D1F">
        <w:rPr>
          <w:lang w:val="cs-CZ"/>
        </w:rPr>
        <w:br/>
        <w:t>Jsou domény:</w:t>
      </w:r>
      <w:r w:rsidR="00E90D1F">
        <w:rPr>
          <w:lang w:val="cs-CZ"/>
        </w:rPr>
        <w:br/>
        <w:t>- prvního řádu</w:t>
      </w:r>
      <w:r w:rsidR="00941596">
        <w:rPr>
          <w:lang w:val="cs-CZ"/>
        </w:rPr>
        <w:t xml:space="preserve"> (.cz, .com, .sk, ...)</w:t>
      </w:r>
      <w:r w:rsidR="00E90D1F">
        <w:rPr>
          <w:lang w:val="cs-CZ"/>
        </w:rPr>
        <w:br/>
      </w:r>
      <w:r w:rsidR="00E90D1F">
        <w:rPr>
          <w:lang w:val="cs-CZ"/>
        </w:rPr>
        <w:lastRenderedPageBreak/>
        <w:t>- druhého řádu</w:t>
      </w:r>
      <w:r w:rsidR="00941596">
        <w:rPr>
          <w:lang w:val="cs-CZ"/>
        </w:rPr>
        <w:t xml:space="preserve"> (seznam, google,...)</w:t>
      </w:r>
      <w:r w:rsidR="00E90D1F">
        <w:rPr>
          <w:lang w:val="cs-CZ"/>
        </w:rPr>
        <w:br/>
        <w:t xml:space="preserve">- třetího řádu </w:t>
      </w:r>
    </w:p>
    <w:p w:rsidR="00EC64B8" w:rsidRDefault="00B313F1">
      <w:pPr>
        <w:rPr>
          <w:lang w:val="cs-CZ"/>
        </w:rPr>
      </w:pPr>
      <w:r>
        <w:rPr>
          <w:lang w:val="cs-CZ"/>
        </w:rPr>
        <w:t xml:space="preserve">Databáze </w:t>
      </w:r>
      <w:r w:rsidRPr="00B313F1">
        <w:rPr>
          <w:b/>
          <w:lang w:val="cs-CZ"/>
        </w:rPr>
        <w:t>whois</w:t>
      </w:r>
      <w:r>
        <w:rPr>
          <w:lang w:val="cs-CZ"/>
        </w:rPr>
        <w:t xml:space="preserve"> - slouží k získání informací o provozovatelích, dále poskytuje informace, zda je daná doména volná či nikoli. </w:t>
      </w:r>
      <w:r w:rsidR="00941596">
        <w:rPr>
          <w:lang w:val="cs-CZ"/>
        </w:rPr>
        <w:t xml:space="preserve"> </w:t>
      </w:r>
    </w:p>
    <w:p w:rsidR="00756C12" w:rsidRDefault="00B313F1">
      <w:pPr>
        <w:rPr>
          <w:lang w:val="cs-CZ"/>
        </w:rPr>
      </w:pPr>
      <w:r w:rsidRPr="00272828">
        <w:rPr>
          <w:b/>
          <w:lang w:val="cs-CZ"/>
        </w:rPr>
        <w:t>Doménový alias</w:t>
      </w:r>
      <w:r>
        <w:rPr>
          <w:lang w:val="cs-CZ"/>
        </w:rPr>
        <w:t xml:space="preserve"> - tentýž server vede více domén, např. - www.mojefirma.cz, www.mojefirma.com - odkazují na stejný prostor pro stránky na serveru</w:t>
      </w:r>
    </w:p>
    <w:p w:rsidR="002B60D7" w:rsidRDefault="00656807">
      <w:pPr>
        <w:rPr>
          <w:lang w:val="cs-CZ"/>
        </w:rPr>
      </w:pPr>
      <w:r>
        <w:rPr>
          <w:b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576580</wp:posOffset>
                </wp:positionV>
                <wp:extent cx="2600325" cy="237172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C12" w:rsidRPr="000B3AF4" w:rsidRDefault="00756C12" w:rsidP="00756C12">
                            <w:pPr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- Kerberos</w:t>
                            </w:r>
                            <w:r>
                              <w:rPr>
                                <w:lang w:val="cs-CZ"/>
                              </w:rPr>
                              <w:br/>
                              <w:t>- Local Talk</w:t>
                            </w:r>
                            <w:r>
                              <w:rPr>
                                <w:lang w:val="cs-CZ"/>
                              </w:rPr>
                              <w:br/>
                              <w:t>- MIL-STD-1553</w:t>
                            </w:r>
                            <w:r>
                              <w:rPr>
                                <w:lang w:val="cs-CZ"/>
                              </w:rPr>
                              <w:br/>
                              <w:t>- Network time-related</w:t>
                            </w:r>
                            <w:r>
                              <w:rPr>
                                <w:lang w:val="cs-CZ"/>
                              </w:rPr>
                              <w:br/>
                              <w:t>- OSI model</w:t>
                            </w:r>
                            <w:r>
                              <w:rPr>
                                <w:lang w:val="cs-CZ"/>
                              </w:rPr>
                              <w:br/>
                              <w:t>- Proxy Mobile IPv6</w:t>
                            </w:r>
                            <w:r>
                              <w:rPr>
                                <w:lang w:val="cs-CZ"/>
                              </w:rPr>
                              <w:br/>
                              <w:t>- Sliding Window protokol</w:t>
                            </w:r>
                            <w:r>
                              <w:rPr>
                                <w:lang w:val="cs-CZ"/>
                              </w:rPr>
                              <w:br/>
                              <w:t>- Span</w:t>
                            </w:r>
                            <w:r w:rsidR="00B24BC4">
                              <w:rPr>
                                <w:lang w:val="cs-CZ"/>
                              </w:rPr>
                              <w:t>ning tree protokol</w:t>
                            </w:r>
                          </w:p>
                          <w:p w:rsidR="00756C12" w:rsidRDefault="00756C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15pt;margin-top:45.4pt;width:204.75pt;height:18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sjgg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" stroked="f">
                <v:textbox>
                  <w:txbxContent>
                    <w:p w:rsidR="00756C12" w:rsidRPr="000B3AF4" w:rsidRDefault="00756C12" w:rsidP="00756C12">
                      <w:pPr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- Kerberos</w:t>
                      </w:r>
                      <w:r>
                        <w:rPr>
                          <w:lang w:val="cs-CZ"/>
                        </w:rPr>
                        <w:br/>
                        <w:t>- Local Talk</w:t>
                      </w:r>
                      <w:r>
                        <w:rPr>
                          <w:lang w:val="cs-CZ"/>
                        </w:rPr>
                        <w:br/>
                        <w:t>- MIL-STD-1553</w:t>
                      </w:r>
                      <w:r>
                        <w:rPr>
                          <w:lang w:val="cs-CZ"/>
                        </w:rPr>
                        <w:br/>
                        <w:t>- Network time-related</w:t>
                      </w:r>
                      <w:r>
                        <w:rPr>
                          <w:lang w:val="cs-CZ"/>
                        </w:rPr>
                        <w:br/>
                        <w:t>- OSI model</w:t>
                      </w:r>
                      <w:r>
                        <w:rPr>
                          <w:lang w:val="cs-CZ"/>
                        </w:rPr>
                        <w:br/>
                        <w:t>- Proxy Mobile IPv6</w:t>
                      </w:r>
                      <w:r>
                        <w:rPr>
                          <w:lang w:val="cs-CZ"/>
                        </w:rPr>
                        <w:br/>
                        <w:t>- Sliding Window protokol</w:t>
                      </w:r>
                      <w:r>
                        <w:rPr>
                          <w:lang w:val="cs-CZ"/>
                        </w:rPr>
                        <w:br/>
                        <w:t>- Span</w:t>
                      </w:r>
                      <w:r w:rsidR="00B24BC4">
                        <w:rPr>
                          <w:lang w:val="cs-CZ"/>
                        </w:rPr>
                        <w:t>ning tree protokol</w:t>
                      </w:r>
                    </w:p>
                    <w:p w:rsidR="00756C12" w:rsidRDefault="00756C12"/>
                  </w:txbxContent>
                </v:textbox>
              </v:shape>
            </w:pict>
          </mc:Fallback>
        </mc:AlternateContent>
      </w:r>
      <w:r w:rsidR="00105A2D">
        <w:rPr>
          <w:b/>
          <w:sz w:val="24"/>
          <w:szCs w:val="24"/>
          <w:lang w:val="cs-CZ"/>
        </w:rPr>
        <w:t>P</w:t>
      </w:r>
      <w:r w:rsidR="00272828" w:rsidRPr="00105A2D">
        <w:rPr>
          <w:b/>
          <w:sz w:val="24"/>
          <w:szCs w:val="24"/>
          <w:lang w:val="cs-CZ"/>
        </w:rPr>
        <w:t>rotokoly</w:t>
      </w:r>
      <w:r w:rsidR="00272828">
        <w:rPr>
          <w:lang w:val="cs-CZ"/>
        </w:rPr>
        <w:t>:</w:t>
      </w:r>
      <w:r w:rsidR="00B24BC4">
        <w:rPr>
          <w:lang w:val="cs-CZ"/>
        </w:rPr>
        <w:t xml:space="preserve"> konvence nebo standard, podle kterého probíhá elektronická komunikace a přenos dat mezi dvěma koncovými body, definuje pravidla řídící syntaxi, sémantiku a synchronizace vzájemné komunikace.</w:t>
      </w:r>
      <w:r w:rsidR="00105A2D">
        <w:rPr>
          <w:lang w:val="cs-CZ"/>
        </w:rPr>
        <w:br/>
        <w:t>Síťové protokoly:</w:t>
      </w:r>
      <w:r w:rsidR="00272828">
        <w:rPr>
          <w:lang w:val="cs-CZ"/>
        </w:rPr>
        <w:br/>
        <w:t xml:space="preserve">- </w:t>
      </w:r>
      <w:r w:rsidR="00B24BC4">
        <w:rPr>
          <w:lang w:val="cs-CZ"/>
        </w:rPr>
        <w:t>TCP/IP</w:t>
      </w:r>
      <w:r w:rsidR="00B24BC4">
        <w:rPr>
          <w:lang w:val="cs-CZ"/>
        </w:rPr>
        <w:br/>
        <w:t>- IP - internet protocol</w:t>
      </w:r>
      <w:r w:rsidR="00B24BC4">
        <w:rPr>
          <w:lang w:val="cs-CZ"/>
        </w:rPr>
        <w:br/>
        <w:t>- TCP - transmission control protocol</w:t>
      </w:r>
      <w:r w:rsidR="00B24BC4">
        <w:rPr>
          <w:lang w:val="cs-CZ"/>
        </w:rPr>
        <w:br/>
        <w:t>- UDP - user datagram protocol</w:t>
      </w:r>
      <w:r w:rsidR="00B24BC4">
        <w:rPr>
          <w:lang w:val="cs-CZ"/>
        </w:rPr>
        <w:br/>
        <w:t>Aplikační protokoly:</w:t>
      </w:r>
      <w:r w:rsidR="00B24BC4">
        <w:rPr>
          <w:lang w:val="cs-CZ"/>
        </w:rPr>
        <w:br/>
        <w:t>- HTTP</w:t>
      </w:r>
      <w:r w:rsidR="00B24BC4">
        <w:rPr>
          <w:lang w:val="cs-CZ"/>
        </w:rPr>
        <w:br/>
        <w:t>- DHCP</w:t>
      </w:r>
      <w:r w:rsidR="00B24BC4">
        <w:rPr>
          <w:lang w:val="cs-CZ"/>
        </w:rPr>
        <w:br/>
        <w:t>- FTP</w:t>
      </w:r>
      <w:r w:rsidR="00B24BC4">
        <w:rPr>
          <w:lang w:val="cs-CZ"/>
        </w:rPr>
        <w:br/>
        <w:t>- Telnet</w:t>
      </w:r>
      <w:r w:rsidR="00B24BC4">
        <w:rPr>
          <w:lang w:val="cs-CZ"/>
        </w:rPr>
        <w:br/>
        <w:t>- SSH</w:t>
      </w:r>
      <w:r w:rsidR="00B24BC4">
        <w:rPr>
          <w:lang w:val="cs-CZ"/>
        </w:rPr>
        <w:br/>
        <w:t>- POP3</w:t>
      </w:r>
      <w:r w:rsidR="00B24BC4">
        <w:rPr>
          <w:lang w:val="cs-CZ"/>
        </w:rPr>
        <w:br/>
        <w:t>- IMAP</w:t>
      </w:r>
      <w:r w:rsidR="00B24BC4">
        <w:rPr>
          <w:lang w:val="cs-CZ"/>
        </w:rPr>
        <w:br/>
        <w:t>- SMTP</w:t>
      </w:r>
    </w:p>
    <w:p w:rsidR="002B60D7" w:rsidRPr="002B60D7" w:rsidRDefault="002B60D7" w:rsidP="002B60D7">
      <w:pPr>
        <w:tabs>
          <w:tab w:val="left" w:pos="1080"/>
        </w:tabs>
        <w:rPr>
          <w:lang w:val="cs-CZ"/>
        </w:rPr>
      </w:pPr>
      <w:r w:rsidRPr="002B60D7">
        <w:rPr>
          <w:b/>
          <w:sz w:val="28"/>
          <w:szCs w:val="28"/>
          <w:lang w:val="cs-CZ"/>
        </w:rPr>
        <w:t xml:space="preserve">Síťové OS </w:t>
      </w:r>
      <w:r w:rsidRPr="002B60D7">
        <w:rPr>
          <w:b/>
          <w:sz w:val="28"/>
          <w:szCs w:val="28"/>
          <w:lang w:val="cs-CZ"/>
        </w:rPr>
        <w:br/>
      </w:r>
      <w:r>
        <w:rPr>
          <w:b/>
          <w:sz w:val="28"/>
          <w:szCs w:val="28"/>
          <w:lang w:val="cs-CZ"/>
        </w:rPr>
        <w:t xml:space="preserve">- </w:t>
      </w:r>
      <w:r>
        <w:rPr>
          <w:lang w:val="cs-CZ"/>
        </w:rPr>
        <w:t>OS - základní programové vybavení PC - SW, které je zavedeno do paměti PC při jeho startu a zůstává v činnosti až do jeho vypnutí. Skládá se z jádra - kernel, a pomocných systémových nástrojů</w:t>
      </w:r>
      <w:r>
        <w:rPr>
          <w:lang w:val="cs-CZ"/>
        </w:rPr>
        <w:br/>
        <w:t>-</w:t>
      </w:r>
      <w:r w:rsidR="00A91BC3">
        <w:rPr>
          <w:lang w:val="cs-CZ"/>
        </w:rPr>
        <w:t>Microsoft</w:t>
      </w:r>
      <w:r>
        <w:rPr>
          <w:lang w:val="cs-CZ"/>
        </w:rPr>
        <w:t xml:space="preserve"> </w:t>
      </w:r>
      <w:r w:rsidR="00A91BC3">
        <w:rPr>
          <w:lang w:val="cs-CZ"/>
        </w:rPr>
        <w:t>Windows</w:t>
      </w:r>
      <w:r w:rsidR="00A91BC3">
        <w:rPr>
          <w:lang w:val="cs-CZ"/>
        </w:rPr>
        <w:br/>
        <w:t>- UNIX - Linux</w:t>
      </w:r>
      <w:r w:rsidR="00A91BC3">
        <w:rPr>
          <w:lang w:val="cs-CZ"/>
        </w:rPr>
        <w:br/>
        <w:t>- Novell</w:t>
      </w:r>
      <w:r w:rsidR="00A91BC3">
        <w:rPr>
          <w:lang w:val="cs-CZ"/>
        </w:rPr>
        <w:br/>
        <w:t>- BSD- free, net open BSD</w:t>
      </w:r>
      <w:r w:rsidR="00A91BC3">
        <w:rPr>
          <w:lang w:val="cs-CZ"/>
        </w:rPr>
        <w:br/>
        <w:t>- MAC OS</w:t>
      </w:r>
      <w:r w:rsidR="00A91BC3">
        <w:rPr>
          <w:lang w:val="cs-CZ"/>
        </w:rPr>
        <w:br/>
        <w:t>- Symbian</w:t>
      </w:r>
      <w:r w:rsidR="00A91BC3">
        <w:rPr>
          <w:lang w:val="cs-CZ"/>
        </w:rPr>
        <w:br/>
        <w:t>- OS/2</w:t>
      </w:r>
      <w:r w:rsidR="00A91BC3">
        <w:rPr>
          <w:lang w:val="cs-CZ"/>
        </w:rPr>
        <w:br/>
        <w:t>- Solaris</w:t>
      </w:r>
      <w:r w:rsidR="00A91BC3">
        <w:rPr>
          <w:lang w:val="cs-CZ"/>
        </w:rPr>
        <w:br/>
        <w:t>- BeOS</w:t>
      </w:r>
      <w:r w:rsidR="00A91BC3">
        <w:rPr>
          <w:lang w:val="cs-CZ"/>
        </w:rPr>
        <w:br/>
        <w:t xml:space="preserve">- Open VMS </w:t>
      </w:r>
    </w:p>
    <w:sectPr w:rsidR="002B60D7" w:rsidRPr="002B60D7" w:rsidSect="00823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F4"/>
    <w:rsid w:val="000B3AF4"/>
    <w:rsid w:val="00105A2D"/>
    <w:rsid w:val="002661D6"/>
    <w:rsid w:val="00272828"/>
    <w:rsid w:val="002B60D7"/>
    <w:rsid w:val="002E17E2"/>
    <w:rsid w:val="003358DC"/>
    <w:rsid w:val="00656807"/>
    <w:rsid w:val="00756C12"/>
    <w:rsid w:val="008230D8"/>
    <w:rsid w:val="00941596"/>
    <w:rsid w:val="00A91BC3"/>
    <w:rsid w:val="00A9610B"/>
    <w:rsid w:val="00B24BC4"/>
    <w:rsid w:val="00B313F1"/>
    <w:rsid w:val="00B438DD"/>
    <w:rsid w:val="00B82C2D"/>
    <w:rsid w:val="00B938EE"/>
    <w:rsid w:val="00E90D1F"/>
    <w:rsid w:val="00EC64B8"/>
    <w:rsid w:val="00F32A50"/>
    <w:rsid w:val="00F8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5:docId w15:val="{C7BCE1D8-5456-45FD-BCDF-AB4020A7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0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8144B-1A1C-4E53-A5F6-0126BABC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Kika</dc:creator>
  <cp:lastModifiedBy>Kožúriková Kristína</cp:lastModifiedBy>
  <cp:revision>2</cp:revision>
  <dcterms:created xsi:type="dcterms:W3CDTF">2014-04-07T09:38:00Z</dcterms:created>
  <dcterms:modified xsi:type="dcterms:W3CDTF">2014-04-07T09:38:00Z</dcterms:modified>
</cp:coreProperties>
</file>