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4B" w:rsidRDefault="00082520">
      <w:pPr>
        <w:pStyle w:val="Standard"/>
        <w:jc w:val="center"/>
        <w:rPr>
          <w:rFonts w:ascii="Calibri" w:hAnsi="Calibri"/>
          <w:b/>
          <w:bCs/>
          <w:sz w:val="32"/>
          <w:szCs w:val="22"/>
          <w:u w:val="single"/>
        </w:rPr>
      </w:pPr>
      <w:r>
        <w:rPr>
          <w:rFonts w:ascii="Calibri" w:hAnsi="Calibri"/>
          <w:b/>
          <w:bCs/>
          <w:sz w:val="32"/>
          <w:szCs w:val="22"/>
          <w:u w:val="single"/>
        </w:rPr>
        <w:t>25. Technologie pro tvorbu a publikování na www</w:t>
      </w:r>
    </w:p>
    <w:p w:rsidR="00D32C4B" w:rsidRDefault="00D32C4B">
      <w:pPr>
        <w:pStyle w:val="Standard"/>
        <w:rPr>
          <w:rFonts w:ascii="Calibri" w:hAnsi="Calibri"/>
          <w:sz w:val="22"/>
          <w:szCs w:val="22"/>
        </w:rPr>
      </w:pPr>
    </w:p>
    <w:p w:rsidR="00D32C4B" w:rsidRDefault="00082520">
      <w:pPr>
        <w:pStyle w:val="Standard"/>
        <w:rPr>
          <w:rFonts w:ascii="Calibri" w:hAnsi="Calibri"/>
          <w:b/>
          <w:bCs/>
          <w:sz w:val="22"/>
          <w:szCs w:val="22"/>
        </w:rPr>
      </w:pPr>
      <w:r>
        <w:rPr>
          <w:rFonts w:ascii="Calibri" w:hAnsi="Calibri"/>
          <w:b/>
          <w:bCs/>
          <w:sz w:val="22"/>
          <w:szCs w:val="22"/>
        </w:rPr>
        <w:t>Hypertext</w:t>
      </w:r>
    </w:p>
    <w:p w:rsidR="00D32C4B" w:rsidRDefault="00D32C4B">
      <w:pPr>
        <w:pStyle w:val="Standard"/>
        <w:rPr>
          <w:rFonts w:ascii="Calibri" w:hAnsi="Calibri"/>
          <w:sz w:val="22"/>
          <w:szCs w:val="22"/>
        </w:rPr>
      </w:pPr>
    </w:p>
    <w:p w:rsidR="00D32C4B" w:rsidRDefault="00082520">
      <w:pPr>
        <w:pStyle w:val="Standard"/>
        <w:numPr>
          <w:ilvl w:val="0"/>
          <w:numId w:val="1"/>
        </w:numPr>
        <w:rPr>
          <w:rFonts w:ascii="Calibri" w:hAnsi="Calibri"/>
          <w:sz w:val="22"/>
          <w:szCs w:val="22"/>
        </w:rPr>
      </w:pPr>
      <w:r>
        <w:rPr>
          <w:rFonts w:ascii="Calibri" w:hAnsi="Calibri"/>
          <w:sz w:val="22"/>
          <w:szCs w:val="22"/>
        </w:rPr>
        <w:t>hypertext je způsob strukturování textu. Obsahuje tzv. Hyperlinky neboli hypertextové odkazy. Rovněž odkazuje i na jiné informace v systému a umožňuje snadné publikování, údržbu a vyhledávání těchto informací. Nejznámější je World Wide Web.</w:t>
      </w:r>
    </w:p>
    <w:p w:rsidR="00D32C4B" w:rsidRDefault="00D32C4B">
      <w:pPr>
        <w:pStyle w:val="Standard"/>
        <w:rPr>
          <w:rFonts w:ascii="Calibri" w:hAnsi="Calibri"/>
          <w:sz w:val="22"/>
          <w:szCs w:val="22"/>
        </w:rPr>
      </w:pPr>
    </w:p>
    <w:p w:rsidR="00D32C4B" w:rsidRDefault="00082520">
      <w:pPr>
        <w:pStyle w:val="Standard"/>
        <w:rPr>
          <w:rFonts w:ascii="Calibri" w:hAnsi="Calibri"/>
          <w:b/>
          <w:bCs/>
          <w:sz w:val="22"/>
          <w:szCs w:val="22"/>
        </w:rPr>
      </w:pPr>
      <w:r>
        <w:rPr>
          <w:rFonts w:ascii="Calibri" w:hAnsi="Calibri"/>
          <w:b/>
          <w:bCs/>
          <w:sz w:val="22"/>
          <w:szCs w:val="22"/>
        </w:rPr>
        <w:t>HTML</w:t>
      </w:r>
    </w:p>
    <w:p w:rsidR="00D32C4B" w:rsidRDefault="00D32C4B">
      <w:pPr>
        <w:pStyle w:val="Standard"/>
        <w:rPr>
          <w:rFonts w:ascii="Calibri" w:hAnsi="Calibri"/>
          <w:sz w:val="22"/>
          <w:szCs w:val="22"/>
        </w:rPr>
      </w:pPr>
    </w:p>
    <w:p w:rsidR="00D32C4B" w:rsidRDefault="00082520">
      <w:pPr>
        <w:pStyle w:val="Standard"/>
        <w:numPr>
          <w:ilvl w:val="0"/>
          <w:numId w:val="2"/>
        </w:numPr>
        <w:rPr>
          <w:rFonts w:ascii="Calibri" w:hAnsi="Calibri"/>
          <w:sz w:val="22"/>
          <w:szCs w:val="22"/>
        </w:rPr>
      </w:pPr>
      <w:r>
        <w:rPr>
          <w:rFonts w:ascii="Calibri" w:hAnsi="Calibri"/>
          <w:sz w:val="22"/>
          <w:szCs w:val="22"/>
        </w:rPr>
        <w:t>neboli HyperText Markup Language</w:t>
      </w:r>
    </w:p>
    <w:p w:rsidR="00D32C4B" w:rsidRDefault="00082520">
      <w:pPr>
        <w:pStyle w:val="Standard"/>
        <w:numPr>
          <w:ilvl w:val="0"/>
          <w:numId w:val="2"/>
        </w:numPr>
        <w:rPr>
          <w:rFonts w:ascii="Calibri" w:hAnsi="Calibri"/>
          <w:sz w:val="22"/>
          <w:szCs w:val="22"/>
        </w:rPr>
      </w:pPr>
      <w:r>
        <w:rPr>
          <w:rFonts w:ascii="Calibri" w:hAnsi="Calibri"/>
          <w:sz w:val="22"/>
          <w:szCs w:val="22"/>
        </w:rPr>
        <w:t>je to značkovací jazyk pro hypertext. Je hlavním z jazyků pro vytváření stránek v systému WWW, který umožňuje publikaci dokumentů na internetu.</w:t>
      </w:r>
    </w:p>
    <w:p w:rsidR="00D32C4B" w:rsidRDefault="00082520">
      <w:pPr>
        <w:pStyle w:val="Standard"/>
        <w:numPr>
          <w:ilvl w:val="0"/>
          <w:numId w:val="2"/>
        </w:numPr>
        <w:rPr>
          <w:rFonts w:ascii="Calibri" w:hAnsi="Calibri"/>
          <w:sz w:val="22"/>
          <w:szCs w:val="22"/>
        </w:rPr>
      </w:pPr>
      <w:r>
        <w:rPr>
          <w:rFonts w:ascii="Calibri" w:hAnsi="Calibri"/>
          <w:sz w:val="22"/>
          <w:szCs w:val="22"/>
        </w:rPr>
        <w:t>Jazyk je aplikací dříve vyvinutého jazyku SGML (Standard Generalized Markup Language)</w:t>
      </w:r>
    </w:p>
    <w:p w:rsidR="00D32C4B" w:rsidRDefault="00D32C4B">
      <w:pPr>
        <w:pStyle w:val="Standard"/>
        <w:rPr>
          <w:rFonts w:ascii="Calibri" w:hAnsi="Calibri"/>
          <w:sz w:val="22"/>
          <w:szCs w:val="22"/>
        </w:rPr>
      </w:pPr>
    </w:p>
    <w:p w:rsidR="00D32C4B" w:rsidRDefault="00082520">
      <w:pPr>
        <w:pStyle w:val="Standard"/>
        <w:rPr>
          <w:rFonts w:ascii="Calibri" w:hAnsi="Calibri"/>
          <w:b/>
          <w:bCs/>
          <w:sz w:val="22"/>
          <w:szCs w:val="22"/>
        </w:rPr>
      </w:pPr>
      <w:r>
        <w:rPr>
          <w:rFonts w:ascii="Calibri" w:hAnsi="Calibri"/>
          <w:b/>
          <w:bCs/>
          <w:sz w:val="22"/>
          <w:szCs w:val="22"/>
        </w:rPr>
        <w:t>XHTML (Extensible HyperText Markup Language)</w:t>
      </w:r>
    </w:p>
    <w:p w:rsidR="00D32C4B" w:rsidRDefault="00D32C4B">
      <w:pPr>
        <w:pStyle w:val="Standard"/>
        <w:rPr>
          <w:rFonts w:ascii="Calibri" w:hAnsi="Calibri"/>
          <w:sz w:val="22"/>
          <w:szCs w:val="22"/>
          <w:u w:val="single"/>
        </w:rPr>
      </w:pPr>
    </w:p>
    <w:p w:rsidR="00D32C4B" w:rsidRDefault="00082520">
      <w:pPr>
        <w:pStyle w:val="Standard"/>
        <w:numPr>
          <w:ilvl w:val="0"/>
          <w:numId w:val="3"/>
        </w:numPr>
        <w:rPr>
          <w:rFonts w:ascii="Calibri" w:hAnsi="Calibri"/>
          <w:sz w:val="22"/>
          <w:szCs w:val="22"/>
        </w:rPr>
      </w:pPr>
      <w:r>
        <w:rPr>
          <w:rFonts w:ascii="Calibri" w:hAnsi="Calibri"/>
          <w:sz w:val="22"/>
          <w:szCs w:val="22"/>
        </w:rPr>
        <w:t>původně předpokládáno že se stane nástupcem jazyka HTML, jehož vývoj byl verzí 4.01 ukončen. V roce 2007 však došlo k založení pracovní skupiny, která má za cíl vytvořit novou verzi HTML</w:t>
      </w:r>
    </w:p>
    <w:p w:rsidR="00D32C4B" w:rsidRDefault="00D32C4B">
      <w:pPr>
        <w:pStyle w:val="Standard"/>
        <w:rPr>
          <w:rFonts w:ascii="Calibri" w:hAnsi="Calibri"/>
          <w:sz w:val="22"/>
          <w:szCs w:val="22"/>
        </w:rPr>
      </w:pPr>
    </w:p>
    <w:p w:rsidR="00D32C4B" w:rsidRDefault="00082520">
      <w:pPr>
        <w:pStyle w:val="Standard"/>
        <w:rPr>
          <w:rFonts w:ascii="Calibri" w:hAnsi="Calibri"/>
          <w:b/>
          <w:bCs/>
          <w:sz w:val="22"/>
          <w:szCs w:val="22"/>
        </w:rPr>
      </w:pPr>
      <w:r>
        <w:rPr>
          <w:rFonts w:ascii="Calibri" w:hAnsi="Calibri"/>
          <w:b/>
          <w:bCs/>
          <w:sz w:val="22"/>
          <w:szCs w:val="22"/>
        </w:rPr>
        <w:t>Technologie CSS</w:t>
      </w:r>
    </w:p>
    <w:p w:rsidR="00D32C4B" w:rsidRDefault="00D32C4B">
      <w:pPr>
        <w:pStyle w:val="Standard"/>
        <w:rPr>
          <w:rFonts w:ascii="Calibri" w:hAnsi="Calibri"/>
          <w:sz w:val="22"/>
          <w:szCs w:val="22"/>
        </w:rPr>
      </w:pPr>
    </w:p>
    <w:p w:rsidR="00D32C4B" w:rsidRDefault="00082520">
      <w:pPr>
        <w:pStyle w:val="Standard"/>
        <w:numPr>
          <w:ilvl w:val="0"/>
          <w:numId w:val="3"/>
        </w:numPr>
        <w:rPr>
          <w:rFonts w:ascii="Calibri" w:hAnsi="Calibri"/>
          <w:sz w:val="22"/>
          <w:szCs w:val="22"/>
        </w:rPr>
      </w:pPr>
      <w:r>
        <w:rPr>
          <w:rFonts w:ascii="Calibri" w:hAnsi="Calibri"/>
          <w:sz w:val="22"/>
          <w:szCs w:val="22"/>
        </w:rPr>
        <w:t>Tato technologie umožňuje centrální nadefinování jednotného vzhledu stránek, čímž výrazně zjednodušuje, zrychluje a tím i zlevňuje aktualizace prezentace.</w:t>
      </w:r>
    </w:p>
    <w:p w:rsidR="00D32C4B" w:rsidRDefault="00082520">
      <w:pPr>
        <w:pStyle w:val="Standard"/>
        <w:numPr>
          <w:ilvl w:val="0"/>
          <w:numId w:val="3"/>
        </w:numPr>
        <w:rPr>
          <w:rFonts w:ascii="Calibri" w:hAnsi="Calibri"/>
          <w:sz w:val="22"/>
          <w:szCs w:val="22"/>
        </w:rPr>
      </w:pPr>
      <w:r>
        <w:rPr>
          <w:rFonts w:ascii="Calibri" w:hAnsi="Calibri"/>
          <w:sz w:val="22"/>
          <w:szCs w:val="22"/>
        </w:rPr>
        <w:t>Podmínky nadefinované v CSS se automaticky projevují v celé prezentaci a při změně jakéhokoli parametru se změny opět projeví v celém projektu bez nutnosti editace každé jednotlivé stránky. V důsledku toho je celkový kód datově méně náročný, tím i rychlejší a výkonnější. Důležitou roli hraje i fakt, že CSS zajišťuje větší kompatibilitu mezi jednotlivými prohlížeči.</w:t>
      </w:r>
    </w:p>
    <w:p w:rsidR="00D32C4B" w:rsidRDefault="00D32C4B">
      <w:pPr>
        <w:pStyle w:val="Standard"/>
        <w:rPr>
          <w:rFonts w:ascii="Calibri" w:hAnsi="Calibri"/>
          <w:sz w:val="22"/>
          <w:szCs w:val="22"/>
        </w:rPr>
      </w:pPr>
    </w:p>
    <w:p w:rsidR="00D32C4B" w:rsidRDefault="00082520">
      <w:pPr>
        <w:pStyle w:val="Standard"/>
        <w:tabs>
          <w:tab w:val="left" w:pos="2067"/>
        </w:tabs>
      </w:pPr>
      <w:r>
        <w:rPr>
          <w:rStyle w:val="Standardnpsmoodstavce"/>
          <w:rFonts w:ascii="Calibri" w:hAnsi="Calibri"/>
          <w:b/>
          <w:bCs/>
          <w:sz w:val="22"/>
          <w:szCs w:val="22"/>
        </w:rPr>
        <w:t>WYSIWYG editory:</w:t>
      </w:r>
      <w:r>
        <w:rPr>
          <w:rStyle w:val="Standardnpsmoodstavce"/>
          <w:rFonts w:ascii="Calibri" w:hAnsi="Calibri"/>
          <w:sz w:val="22"/>
          <w:szCs w:val="22"/>
        </w:rPr>
        <w:t xml:space="preserve"> - Microsoft FrontPage</w:t>
      </w:r>
    </w:p>
    <w:p w:rsidR="00D32C4B" w:rsidRDefault="00082520">
      <w:pPr>
        <w:pStyle w:val="Standard"/>
        <w:tabs>
          <w:tab w:val="left" w:pos="2067"/>
        </w:tabs>
        <w:rPr>
          <w:rFonts w:ascii="Calibri" w:hAnsi="Calibri"/>
          <w:sz w:val="22"/>
          <w:szCs w:val="22"/>
        </w:rPr>
      </w:pPr>
      <w:r>
        <w:rPr>
          <w:rFonts w:ascii="Calibri" w:hAnsi="Calibri"/>
          <w:sz w:val="22"/>
          <w:szCs w:val="22"/>
        </w:rPr>
        <w:t xml:space="preserve">                                   - Macromedia Dreamweaver</w:t>
      </w:r>
    </w:p>
    <w:p w:rsidR="00D32C4B" w:rsidRDefault="00082520">
      <w:pPr>
        <w:pStyle w:val="Standard"/>
        <w:tabs>
          <w:tab w:val="left" w:pos="2067"/>
        </w:tabs>
        <w:rPr>
          <w:rFonts w:ascii="Calibri" w:hAnsi="Calibri"/>
          <w:sz w:val="22"/>
          <w:szCs w:val="22"/>
        </w:rPr>
      </w:pPr>
      <w:r>
        <w:rPr>
          <w:rFonts w:ascii="Calibri" w:hAnsi="Calibri"/>
          <w:sz w:val="22"/>
          <w:szCs w:val="22"/>
        </w:rPr>
        <w:t xml:space="preserve">                                   - Adobe Dreamweaver</w:t>
      </w:r>
    </w:p>
    <w:p w:rsidR="00D32C4B" w:rsidRDefault="00082520">
      <w:pPr>
        <w:pStyle w:val="Standard"/>
        <w:tabs>
          <w:tab w:val="left" w:pos="2067"/>
        </w:tabs>
        <w:rPr>
          <w:rFonts w:ascii="Calibri" w:hAnsi="Calibri"/>
          <w:sz w:val="22"/>
          <w:szCs w:val="22"/>
        </w:rPr>
      </w:pPr>
      <w:r>
        <w:rPr>
          <w:rFonts w:ascii="Calibri" w:hAnsi="Calibri"/>
          <w:sz w:val="22"/>
          <w:szCs w:val="22"/>
        </w:rPr>
        <w:t xml:space="preserve">                                   - Adobe GoLive</w:t>
      </w:r>
    </w:p>
    <w:p w:rsidR="00D32C4B" w:rsidRDefault="00D32C4B">
      <w:pPr>
        <w:pStyle w:val="Standard"/>
        <w:tabs>
          <w:tab w:val="left" w:pos="2067"/>
        </w:tabs>
        <w:rPr>
          <w:rFonts w:ascii="Calibri" w:hAnsi="Calibri"/>
          <w:b/>
          <w:bCs/>
          <w:sz w:val="28"/>
          <w:szCs w:val="22"/>
        </w:rPr>
      </w:pPr>
    </w:p>
    <w:p w:rsidR="00D32C4B" w:rsidRDefault="00082520">
      <w:pPr>
        <w:pStyle w:val="Standard"/>
        <w:tabs>
          <w:tab w:val="left" w:pos="2067"/>
        </w:tabs>
        <w:rPr>
          <w:rFonts w:ascii="Calibri" w:hAnsi="Calibri"/>
          <w:b/>
          <w:bCs/>
          <w:sz w:val="28"/>
          <w:szCs w:val="22"/>
          <w:u w:val="single"/>
        </w:rPr>
      </w:pPr>
      <w:r>
        <w:rPr>
          <w:rFonts w:ascii="Calibri" w:hAnsi="Calibri"/>
          <w:b/>
          <w:bCs/>
          <w:sz w:val="28"/>
          <w:szCs w:val="22"/>
          <w:u w:val="single"/>
        </w:rPr>
        <w:t>Statické stránky</w:t>
      </w:r>
    </w:p>
    <w:p w:rsidR="00D32C4B" w:rsidRDefault="00D32C4B">
      <w:pPr>
        <w:pStyle w:val="Standard"/>
        <w:tabs>
          <w:tab w:val="left" w:pos="2067"/>
        </w:tabs>
        <w:rPr>
          <w:rFonts w:ascii="Calibri" w:hAnsi="Calibri"/>
          <w:sz w:val="22"/>
          <w:szCs w:val="22"/>
        </w:rPr>
      </w:pPr>
    </w:p>
    <w:p w:rsidR="00E9580B" w:rsidRDefault="00082520">
      <w:pPr>
        <w:pStyle w:val="Standard"/>
        <w:numPr>
          <w:ilvl w:val="0"/>
          <w:numId w:val="4"/>
        </w:numPr>
        <w:tabs>
          <w:tab w:val="left" w:pos="627"/>
        </w:tabs>
        <w:rPr>
          <w:rFonts w:ascii="Calibri" w:hAnsi="Calibri"/>
          <w:sz w:val="22"/>
          <w:szCs w:val="22"/>
        </w:rPr>
      </w:pPr>
      <w:bookmarkStart w:id="0" w:name="_GoBack"/>
      <w:bookmarkEnd w:id="0"/>
      <w:r>
        <w:rPr>
          <w:rFonts w:ascii="Calibri" w:hAnsi="Calibri"/>
          <w:sz w:val="22"/>
          <w:szCs w:val="22"/>
        </w:rPr>
        <w:t>Statická webová stránka je webová stránka, která je doručena uživat</w:t>
      </w:r>
      <w:r w:rsidR="00E9580B">
        <w:rPr>
          <w:rFonts w:ascii="Calibri" w:hAnsi="Calibri"/>
          <w:sz w:val="22"/>
          <w:szCs w:val="22"/>
        </w:rPr>
        <w:t>eli přesně tak, jak je uložena,</w:t>
      </w:r>
    </w:p>
    <w:p w:rsidR="00D32C4B" w:rsidRDefault="00082520" w:rsidP="00E9580B">
      <w:pPr>
        <w:pStyle w:val="Standard"/>
        <w:tabs>
          <w:tab w:val="left" w:pos="627"/>
        </w:tabs>
        <w:ind w:left="720"/>
        <w:rPr>
          <w:rFonts w:ascii="Calibri" w:hAnsi="Calibri"/>
          <w:sz w:val="22"/>
          <w:szCs w:val="22"/>
        </w:rPr>
      </w:pPr>
      <w:r>
        <w:rPr>
          <w:rFonts w:ascii="Calibri" w:hAnsi="Calibri"/>
          <w:sz w:val="22"/>
          <w:szCs w:val="22"/>
        </w:rPr>
        <w:t>oproti dynamické webové stránce, která je generována webovou aplikací.</w:t>
      </w:r>
    </w:p>
    <w:p w:rsidR="00D32C4B" w:rsidRDefault="00082520">
      <w:pPr>
        <w:pStyle w:val="Standard"/>
        <w:numPr>
          <w:ilvl w:val="0"/>
          <w:numId w:val="4"/>
        </w:numPr>
        <w:tabs>
          <w:tab w:val="left" w:pos="627"/>
        </w:tabs>
        <w:rPr>
          <w:rFonts w:ascii="Calibri" w:hAnsi="Calibri"/>
          <w:sz w:val="22"/>
          <w:szCs w:val="22"/>
        </w:rPr>
      </w:pPr>
      <w:r>
        <w:rPr>
          <w:rFonts w:ascii="Calibri" w:hAnsi="Calibri"/>
          <w:sz w:val="22"/>
          <w:szCs w:val="22"/>
        </w:rPr>
        <w:t>Zobrazuje tedy stejný obsah všem uživatelům nezávisle na kontextu. Avšak moderní webové servery jsou schopny zprostředkovat žádaný typ obsahu či jazyk dokumentu.</w:t>
      </w:r>
    </w:p>
    <w:p w:rsidR="00D32C4B" w:rsidRDefault="00082520">
      <w:pPr>
        <w:pStyle w:val="Standard"/>
        <w:numPr>
          <w:ilvl w:val="0"/>
          <w:numId w:val="4"/>
        </w:numPr>
        <w:tabs>
          <w:tab w:val="left" w:pos="210"/>
        </w:tabs>
      </w:pPr>
      <w:r>
        <w:rPr>
          <w:rStyle w:val="Standardnpsmoodstavce"/>
          <w:rFonts w:ascii="Calibri" w:hAnsi="Calibri"/>
          <w:b/>
          <w:bCs/>
          <w:sz w:val="22"/>
          <w:szCs w:val="22"/>
          <w:u w:val="single"/>
        </w:rPr>
        <w:t>Výhody</w:t>
      </w:r>
      <w:r>
        <w:rPr>
          <w:rStyle w:val="Standardnpsmoodstavce"/>
          <w:rFonts w:ascii="Calibri" w:hAnsi="Calibri"/>
          <w:sz w:val="22"/>
          <w:szCs w:val="22"/>
        </w:rPr>
        <w:t>: - nemusíme umět programovat</w:t>
      </w:r>
      <w:r>
        <w:rPr>
          <w:rStyle w:val="Standardnpsmoodstavce"/>
          <w:rFonts w:ascii="Calibri" w:hAnsi="Calibri"/>
          <w:sz w:val="22"/>
          <w:szCs w:val="22"/>
        </w:rPr>
        <w:br/>
        <w:t xml:space="preserve">                - nejsou kladeny žádné zvláštní požadavky na hosting</w:t>
      </w:r>
    </w:p>
    <w:p w:rsidR="00D32C4B" w:rsidRDefault="00082520">
      <w:pPr>
        <w:pStyle w:val="Standard"/>
        <w:numPr>
          <w:ilvl w:val="0"/>
          <w:numId w:val="4"/>
        </w:numPr>
        <w:tabs>
          <w:tab w:val="left" w:pos="210"/>
        </w:tabs>
      </w:pPr>
      <w:r>
        <w:rPr>
          <w:rStyle w:val="Standardnpsmoodstavce"/>
          <w:rFonts w:ascii="Calibri" w:hAnsi="Calibri"/>
          <w:b/>
          <w:bCs/>
          <w:sz w:val="22"/>
          <w:szCs w:val="22"/>
          <w:u w:val="single"/>
        </w:rPr>
        <w:t>Nevýhody</w:t>
      </w:r>
      <w:r>
        <w:rPr>
          <w:rStyle w:val="Standardnpsmoodstavce"/>
          <w:rFonts w:ascii="Calibri" w:hAnsi="Calibri"/>
          <w:sz w:val="22"/>
          <w:szCs w:val="22"/>
        </w:rPr>
        <w:t>: - veškerá personalizace nebo interaktivita musí běžet na straně klienta</w:t>
      </w:r>
      <w:r>
        <w:rPr>
          <w:rStyle w:val="Standardnpsmoodstavce"/>
          <w:rFonts w:ascii="Calibri" w:hAnsi="Calibri"/>
          <w:sz w:val="22"/>
          <w:szCs w:val="22"/>
        </w:rPr>
        <w:br/>
        <w:t xml:space="preserve">                     - údržba může být nepraktická</w:t>
      </w:r>
    </w:p>
    <w:p w:rsidR="00D32C4B" w:rsidRDefault="00D32C4B">
      <w:pPr>
        <w:pStyle w:val="Standard"/>
        <w:tabs>
          <w:tab w:val="left" w:pos="1650"/>
        </w:tabs>
        <w:rPr>
          <w:rFonts w:ascii="Calibri" w:hAnsi="Calibri"/>
          <w:sz w:val="22"/>
          <w:szCs w:val="22"/>
        </w:rPr>
      </w:pPr>
    </w:p>
    <w:p w:rsidR="00D32C4B" w:rsidRDefault="00082520">
      <w:pPr>
        <w:pStyle w:val="Standard"/>
        <w:pageBreakBefore/>
        <w:tabs>
          <w:tab w:val="left" w:pos="1650"/>
        </w:tabs>
        <w:rPr>
          <w:rFonts w:ascii="Calibri" w:hAnsi="Calibri"/>
          <w:b/>
          <w:bCs/>
          <w:sz w:val="28"/>
          <w:szCs w:val="22"/>
          <w:u w:val="single"/>
        </w:rPr>
      </w:pPr>
      <w:r>
        <w:rPr>
          <w:rFonts w:ascii="Calibri" w:hAnsi="Calibri"/>
          <w:b/>
          <w:bCs/>
          <w:sz w:val="28"/>
          <w:szCs w:val="22"/>
          <w:u w:val="single"/>
        </w:rPr>
        <w:lastRenderedPageBreak/>
        <w:t>Dynamické stránky</w:t>
      </w:r>
    </w:p>
    <w:p w:rsidR="00D32C4B" w:rsidRDefault="00D32C4B">
      <w:pPr>
        <w:pStyle w:val="Standard"/>
        <w:tabs>
          <w:tab w:val="left" w:pos="1650"/>
        </w:tabs>
        <w:rPr>
          <w:rFonts w:ascii="Calibri" w:hAnsi="Calibri"/>
          <w:sz w:val="22"/>
          <w:szCs w:val="22"/>
        </w:rPr>
      </w:pPr>
    </w:p>
    <w:p w:rsidR="00D32C4B" w:rsidRDefault="00082520">
      <w:pPr>
        <w:pStyle w:val="Standard"/>
        <w:numPr>
          <w:ilvl w:val="0"/>
          <w:numId w:val="1"/>
        </w:numPr>
        <w:rPr>
          <w:rFonts w:ascii="Calibri" w:hAnsi="Calibri"/>
          <w:sz w:val="22"/>
          <w:szCs w:val="22"/>
        </w:rPr>
      </w:pPr>
      <w:r>
        <w:rPr>
          <w:rFonts w:ascii="Calibri" w:hAnsi="Calibri"/>
          <w:sz w:val="22"/>
          <w:szCs w:val="22"/>
        </w:rPr>
        <w:t>je druh webové stránky, jejíž obsah byl vygenerován aktuálními informacemi pro každé individuální zobrazení.</w:t>
      </w:r>
    </w:p>
    <w:p w:rsidR="00D32C4B" w:rsidRDefault="00D32C4B">
      <w:pPr>
        <w:pStyle w:val="Standard"/>
        <w:tabs>
          <w:tab w:val="left" w:pos="1650"/>
        </w:tabs>
        <w:rPr>
          <w:rFonts w:ascii="Calibri" w:hAnsi="Calibri"/>
          <w:sz w:val="22"/>
          <w:szCs w:val="22"/>
        </w:rPr>
      </w:pPr>
    </w:p>
    <w:p w:rsidR="00D32C4B" w:rsidRDefault="00082520">
      <w:pPr>
        <w:pStyle w:val="Standard"/>
        <w:tabs>
          <w:tab w:val="left" w:pos="1650"/>
        </w:tabs>
        <w:rPr>
          <w:rFonts w:ascii="Calibri" w:hAnsi="Calibri"/>
          <w:b/>
          <w:bCs/>
          <w:sz w:val="22"/>
          <w:szCs w:val="22"/>
          <w:u w:val="single"/>
        </w:rPr>
      </w:pPr>
      <w:r>
        <w:rPr>
          <w:rFonts w:ascii="Calibri" w:hAnsi="Calibri"/>
          <w:b/>
          <w:bCs/>
          <w:sz w:val="22"/>
          <w:szCs w:val="22"/>
          <w:u w:val="single"/>
        </w:rPr>
        <w:t>Typy dynamických webových stránek</w:t>
      </w:r>
    </w:p>
    <w:p w:rsidR="00D32C4B" w:rsidRDefault="00D32C4B">
      <w:pPr>
        <w:pStyle w:val="Standard"/>
        <w:tabs>
          <w:tab w:val="left" w:pos="1650"/>
        </w:tabs>
        <w:rPr>
          <w:rFonts w:ascii="Calibri" w:hAnsi="Calibri"/>
          <w:sz w:val="22"/>
          <w:szCs w:val="22"/>
        </w:rPr>
      </w:pPr>
    </w:p>
    <w:p w:rsidR="00D32C4B" w:rsidRDefault="00082520">
      <w:pPr>
        <w:pStyle w:val="Standard"/>
        <w:tabs>
          <w:tab w:val="left" w:pos="1650"/>
        </w:tabs>
      </w:pPr>
      <w:r>
        <w:rPr>
          <w:rStyle w:val="Standardnpsmoodstavce"/>
          <w:rFonts w:ascii="Calibri" w:hAnsi="Calibri"/>
          <w:b/>
          <w:bCs/>
          <w:sz w:val="22"/>
          <w:szCs w:val="22"/>
        </w:rPr>
        <w:t>1) Skriptování a vytváření obsahu na straně klienta</w:t>
      </w:r>
    </w:p>
    <w:p w:rsidR="00D32C4B" w:rsidRDefault="00D32C4B">
      <w:pPr>
        <w:pStyle w:val="Standard"/>
        <w:tabs>
          <w:tab w:val="left" w:pos="1650"/>
        </w:tabs>
        <w:rPr>
          <w:rFonts w:ascii="Calibri" w:hAnsi="Calibri"/>
          <w:sz w:val="22"/>
          <w:szCs w:val="22"/>
        </w:rPr>
      </w:pPr>
    </w:p>
    <w:p w:rsidR="00D32C4B" w:rsidRDefault="00082520">
      <w:pPr>
        <w:pStyle w:val="Standard"/>
        <w:numPr>
          <w:ilvl w:val="0"/>
          <w:numId w:val="5"/>
        </w:numPr>
        <w:tabs>
          <w:tab w:val="left" w:pos="210"/>
        </w:tabs>
        <w:rPr>
          <w:rFonts w:ascii="Calibri" w:hAnsi="Calibri"/>
          <w:sz w:val="22"/>
          <w:szCs w:val="22"/>
        </w:rPr>
      </w:pPr>
      <w:r>
        <w:rPr>
          <w:rFonts w:ascii="Calibri" w:hAnsi="Calibri"/>
          <w:sz w:val="22"/>
          <w:szCs w:val="22"/>
        </w:rPr>
        <w:t>je využíváno pro změnu obsahu webové stránky tak, že příslušný kód je uvnitř webové stránky a reaguje na události generované z klávesnice nebo myši. V tomto případě dynamické chování spočívá v uživatelském rozhraní.</w:t>
      </w:r>
    </w:p>
    <w:p w:rsidR="00D32C4B" w:rsidRDefault="00082520">
      <w:pPr>
        <w:pStyle w:val="Standard"/>
        <w:numPr>
          <w:ilvl w:val="0"/>
          <w:numId w:val="5"/>
        </w:numPr>
        <w:tabs>
          <w:tab w:val="left" w:pos="210"/>
        </w:tabs>
        <w:rPr>
          <w:rFonts w:ascii="Calibri" w:hAnsi="Calibri"/>
          <w:sz w:val="22"/>
          <w:szCs w:val="22"/>
        </w:rPr>
      </w:pPr>
      <w:r>
        <w:rPr>
          <w:rFonts w:ascii="Calibri" w:hAnsi="Calibri"/>
          <w:sz w:val="22"/>
          <w:szCs w:val="22"/>
        </w:rPr>
        <w:t>Takové webové stránky používají prezentační technologii nazývanou Rich Internet application. Pro zpracování a uspořádání různých typů médií (zvuk, animace, měnící se text,…) se používají skriptovací jazyky na straně klienta jako JavaScript nebo ActionScript. Skriptování často umožňuje použití vzdáleného skriptování, což je způsob, kterým dynamické webové stránky požadují dodatečné informace od serveru pomocí skrytých rámců, rozhraní XMLHttpRequest nebo webové služby.</w:t>
      </w:r>
    </w:p>
    <w:p w:rsidR="00D32C4B" w:rsidRDefault="00D32C4B">
      <w:pPr>
        <w:pStyle w:val="Standard"/>
        <w:tabs>
          <w:tab w:val="left" w:pos="1650"/>
        </w:tabs>
        <w:rPr>
          <w:rFonts w:ascii="Calibri" w:hAnsi="Calibri"/>
          <w:sz w:val="22"/>
          <w:szCs w:val="22"/>
        </w:rPr>
      </w:pPr>
    </w:p>
    <w:p w:rsidR="00D32C4B" w:rsidRDefault="00082520">
      <w:pPr>
        <w:pStyle w:val="Standard"/>
        <w:tabs>
          <w:tab w:val="left" w:pos="1650"/>
        </w:tabs>
        <w:rPr>
          <w:rFonts w:ascii="Calibri" w:hAnsi="Calibri"/>
          <w:b/>
          <w:bCs/>
          <w:sz w:val="22"/>
          <w:szCs w:val="22"/>
        </w:rPr>
      </w:pPr>
      <w:r>
        <w:rPr>
          <w:rFonts w:ascii="Calibri" w:hAnsi="Calibri"/>
          <w:b/>
          <w:bCs/>
          <w:sz w:val="22"/>
          <w:szCs w:val="22"/>
        </w:rPr>
        <w:t>2) Skriptování a vytváření obsahu na straně severu.</w:t>
      </w:r>
    </w:p>
    <w:p w:rsidR="00D32C4B" w:rsidRDefault="00D32C4B">
      <w:pPr>
        <w:pStyle w:val="Standard"/>
        <w:tabs>
          <w:tab w:val="left" w:pos="1650"/>
        </w:tabs>
        <w:rPr>
          <w:rFonts w:ascii="Calibri" w:hAnsi="Calibri"/>
          <w:sz w:val="22"/>
          <w:szCs w:val="22"/>
        </w:rPr>
      </w:pPr>
    </w:p>
    <w:p w:rsidR="00D32C4B" w:rsidRDefault="00082520">
      <w:pPr>
        <w:pStyle w:val="Standard"/>
        <w:numPr>
          <w:ilvl w:val="0"/>
          <w:numId w:val="5"/>
        </w:numPr>
        <w:tabs>
          <w:tab w:val="left" w:pos="210"/>
        </w:tabs>
        <w:rPr>
          <w:rFonts w:ascii="Calibri" w:hAnsi="Calibri"/>
          <w:sz w:val="22"/>
          <w:szCs w:val="22"/>
        </w:rPr>
      </w:pPr>
      <w:r>
        <w:rPr>
          <w:rFonts w:ascii="Calibri" w:hAnsi="Calibri"/>
          <w:sz w:val="22"/>
          <w:szCs w:val="22"/>
        </w:rPr>
        <w:t>- Pro skriptování a vytváření obsahu na straně serveru je používán program běžící na serveru (skriptování na straně serveru) pro změnu webového obsahu na různých webových stránkách či pro uspořádání nebo znovunačtení webových stránek. Odpovědi od serveru mohou být závislé na POST datech, parametrech v URL, typu použitého webového prohlížeče, čase nebo stavu databáze či serveru.</w:t>
      </w:r>
    </w:p>
    <w:p w:rsidR="00D32C4B" w:rsidRDefault="00D32C4B">
      <w:pPr>
        <w:pStyle w:val="Standard"/>
        <w:numPr>
          <w:ilvl w:val="0"/>
          <w:numId w:val="5"/>
        </w:numPr>
        <w:tabs>
          <w:tab w:val="left" w:pos="210"/>
        </w:tabs>
        <w:rPr>
          <w:rFonts w:ascii="Calibri" w:hAnsi="Calibri"/>
          <w:sz w:val="22"/>
          <w:szCs w:val="22"/>
        </w:rPr>
      </w:pPr>
    </w:p>
    <w:p w:rsidR="00D32C4B" w:rsidRDefault="00082520">
      <w:pPr>
        <w:pStyle w:val="Standard"/>
        <w:numPr>
          <w:ilvl w:val="0"/>
          <w:numId w:val="5"/>
        </w:numPr>
        <w:tabs>
          <w:tab w:val="left" w:pos="210"/>
        </w:tabs>
        <w:rPr>
          <w:rFonts w:ascii="Calibri" w:hAnsi="Calibri"/>
          <w:sz w:val="22"/>
          <w:szCs w:val="22"/>
        </w:rPr>
      </w:pPr>
      <w:r>
        <w:rPr>
          <w:rFonts w:ascii="Calibri" w:hAnsi="Calibri"/>
          <w:sz w:val="22"/>
          <w:szCs w:val="22"/>
        </w:rPr>
        <w:t>Takové webové stránky jsou často vytvářeny pomocí jazyků na straně serveru, jako např. ASP, ColdFusion, Perl, PHP.</w:t>
      </w:r>
    </w:p>
    <w:p w:rsidR="00D32C4B" w:rsidRDefault="00D32C4B">
      <w:pPr>
        <w:pStyle w:val="Standard"/>
        <w:tabs>
          <w:tab w:val="left" w:pos="1650"/>
        </w:tabs>
        <w:rPr>
          <w:rFonts w:ascii="Calibri" w:hAnsi="Calibri"/>
          <w:sz w:val="22"/>
          <w:szCs w:val="22"/>
        </w:rPr>
      </w:pPr>
    </w:p>
    <w:p w:rsidR="00D32C4B" w:rsidRDefault="00082520">
      <w:pPr>
        <w:pStyle w:val="Standard"/>
        <w:tabs>
          <w:tab w:val="left" w:pos="1650"/>
        </w:tabs>
        <w:rPr>
          <w:rFonts w:ascii="Calibri" w:hAnsi="Calibri"/>
          <w:b/>
          <w:bCs/>
          <w:sz w:val="22"/>
          <w:szCs w:val="22"/>
        </w:rPr>
      </w:pPr>
      <w:r>
        <w:rPr>
          <w:rFonts w:ascii="Calibri" w:hAnsi="Calibri"/>
          <w:b/>
          <w:bCs/>
          <w:sz w:val="22"/>
          <w:szCs w:val="22"/>
        </w:rPr>
        <w:t>3) Kombinování stran klienta a serveru</w:t>
      </w:r>
    </w:p>
    <w:p w:rsidR="00D32C4B" w:rsidRDefault="00D32C4B">
      <w:pPr>
        <w:pStyle w:val="Standard"/>
        <w:tabs>
          <w:tab w:val="left" w:pos="1650"/>
        </w:tabs>
        <w:rPr>
          <w:rFonts w:ascii="Calibri" w:hAnsi="Calibri"/>
          <w:sz w:val="22"/>
          <w:szCs w:val="22"/>
        </w:rPr>
      </w:pPr>
    </w:p>
    <w:p w:rsidR="00D32C4B" w:rsidRDefault="00082520">
      <w:pPr>
        <w:pStyle w:val="Standard"/>
        <w:numPr>
          <w:ilvl w:val="0"/>
          <w:numId w:val="5"/>
        </w:numPr>
        <w:tabs>
          <w:tab w:val="left" w:pos="210"/>
        </w:tabs>
        <w:rPr>
          <w:rFonts w:ascii="Calibri" w:hAnsi="Calibri"/>
          <w:sz w:val="22"/>
          <w:szCs w:val="22"/>
        </w:rPr>
      </w:pPr>
      <w:r>
        <w:rPr>
          <w:rFonts w:ascii="Calibri" w:hAnsi="Calibri"/>
          <w:sz w:val="22"/>
          <w:szCs w:val="22"/>
        </w:rPr>
        <w:t>AJAX je technologie vývoje webových stránek pro dynamickou výměnu obsahu se stranou serveru bez nutnosti znovu načíst webovou stránku. Příkladem webových aplikací používající AJAX technologii a databázi jsou Google mapy.</w:t>
      </w:r>
    </w:p>
    <w:p w:rsidR="00D32C4B" w:rsidRDefault="00D32C4B">
      <w:pPr>
        <w:pStyle w:val="Standard"/>
        <w:tabs>
          <w:tab w:val="left" w:pos="1650"/>
        </w:tabs>
        <w:rPr>
          <w:rFonts w:ascii="Calibri" w:hAnsi="Calibri"/>
          <w:sz w:val="22"/>
          <w:szCs w:val="22"/>
        </w:rPr>
      </w:pPr>
    </w:p>
    <w:p w:rsidR="00D32C4B" w:rsidRDefault="00D32C4B">
      <w:pPr>
        <w:pStyle w:val="Standard"/>
        <w:tabs>
          <w:tab w:val="left" w:pos="1650"/>
        </w:tabs>
        <w:rPr>
          <w:rFonts w:ascii="Calibri" w:hAnsi="Calibri"/>
          <w:sz w:val="22"/>
          <w:szCs w:val="22"/>
        </w:rPr>
      </w:pPr>
    </w:p>
    <w:p w:rsidR="00D32C4B" w:rsidRDefault="00082520">
      <w:pPr>
        <w:pStyle w:val="Standard"/>
        <w:tabs>
          <w:tab w:val="left" w:pos="1650"/>
        </w:tabs>
      </w:pPr>
      <w:r>
        <w:rPr>
          <w:rStyle w:val="Standardnpsmoodstavce"/>
          <w:rFonts w:ascii="Calibri" w:hAnsi="Calibri"/>
          <w:b/>
          <w:bCs/>
          <w:sz w:val="22"/>
          <w:szCs w:val="22"/>
        </w:rPr>
        <w:t>IIS</w:t>
      </w:r>
      <w:r>
        <w:rPr>
          <w:rStyle w:val="Standardnpsmoodstavce"/>
          <w:rFonts w:ascii="Calibri" w:hAnsi="Calibri"/>
          <w:sz w:val="22"/>
          <w:szCs w:val="22"/>
        </w:rPr>
        <w:t xml:space="preserve"> - Internet Information Services je softwarový webový server s kolekcí rozšiřujících modulů, vytvořený společností Microsoft pro operační systém Windows.</w:t>
      </w:r>
    </w:p>
    <w:p w:rsidR="00D32C4B" w:rsidRDefault="00D32C4B">
      <w:pPr>
        <w:pStyle w:val="Standard"/>
        <w:tabs>
          <w:tab w:val="left" w:pos="1650"/>
        </w:tabs>
        <w:rPr>
          <w:rFonts w:ascii="Calibri" w:hAnsi="Calibri"/>
          <w:sz w:val="22"/>
          <w:szCs w:val="22"/>
        </w:rPr>
      </w:pPr>
    </w:p>
    <w:p w:rsidR="00D32C4B" w:rsidRDefault="00082520">
      <w:pPr>
        <w:pStyle w:val="Standard"/>
        <w:tabs>
          <w:tab w:val="left" w:pos="1650"/>
        </w:tabs>
      </w:pPr>
      <w:r>
        <w:rPr>
          <w:rStyle w:val="Standardnpsmoodstavce"/>
          <w:rFonts w:ascii="Calibri" w:hAnsi="Calibri"/>
          <w:b/>
          <w:bCs/>
          <w:sz w:val="22"/>
          <w:szCs w:val="22"/>
        </w:rPr>
        <w:t>APACHE</w:t>
      </w:r>
      <w:r>
        <w:rPr>
          <w:rStyle w:val="Standardnpsmoodstavce"/>
          <w:rFonts w:ascii="Calibri" w:hAnsi="Calibri"/>
          <w:sz w:val="22"/>
          <w:szCs w:val="22"/>
        </w:rPr>
        <w:t xml:space="preserve"> - je softwarový server, tedy program, který běží na hardwarovém stroji připojeném do internetu a zajišťuje obsluhu prohlížečů jednotlivých návštěvníků (posílá jim jednotlivé stránky)</w:t>
      </w:r>
    </w:p>
    <w:p w:rsidR="00D32C4B" w:rsidRDefault="00D32C4B">
      <w:pPr>
        <w:pStyle w:val="Standard"/>
        <w:tabs>
          <w:tab w:val="left" w:pos="1650"/>
        </w:tabs>
      </w:pPr>
    </w:p>
    <w:p w:rsidR="00D32C4B" w:rsidRDefault="00082520">
      <w:pPr>
        <w:pStyle w:val="Standard"/>
        <w:tabs>
          <w:tab w:val="left" w:pos="1650"/>
        </w:tabs>
      </w:pPr>
      <w:r>
        <w:rPr>
          <w:rStyle w:val="Standardnpsmoodstavce"/>
          <w:rFonts w:ascii="Calibri" w:hAnsi="Calibri"/>
          <w:b/>
          <w:sz w:val="22"/>
          <w:szCs w:val="22"/>
        </w:rPr>
        <w:t>ASP</w:t>
      </w:r>
      <w:r>
        <w:rPr>
          <w:rStyle w:val="Standardnpsmoodstavce"/>
          <w:rFonts w:ascii="Calibri" w:hAnsi="Calibri"/>
          <w:sz w:val="22"/>
          <w:szCs w:val="22"/>
        </w:rPr>
        <w:t xml:space="preserve"> - Active Server Pages je preprocesor pro dynamicky generované webové stránky od Microsoftu</w:t>
      </w:r>
    </w:p>
    <w:p w:rsidR="00D32C4B" w:rsidRDefault="00D32C4B">
      <w:pPr>
        <w:pStyle w:val="Standard"/>
        <w:tabs>
          <w:tab w:val="left" w:pos="1650"/>
        </w:tabs>
        <w:rPr>
          <w:rFonts w:ascii="Calibri" w:hAnsi="Calibri"/>
          <w:sz w:val="22"/>
          <w:szCs w:val="22"/>
        </w:rPr>
      </w:pPr>
    </w:p>
    <w:p w:rsidR="00D32C4B" w:rsidRDefault="00082520">
      <w:pPr>
        <w:pStyle w:val="Standard"/>
        <w:tabs>
          <w:tab w:val="left" w:pos="1650"/>
        </w:tabs>
      </w:pPr>
      <w:r>
        <w:rPr>
          <w:rStyle w:val="Standardnpsmoodstavce"/>
          <w:rFonts w:ascii="Calibri" w:hAnsi="Calibri"/>
          <w:b/>
          <w:bCs/>
          <w:sz w:val="22"/>
          <w:szCs w:val="22"/>
        </w:rPr>
        <w:t>MYSQL</w:t>
      </w:r>
      <w:r>
        <w:rPr>
          <w:rStyle w:val="Standardnpsmoodstavce"/>
          <w:rFonts w:ascii="Calibri" w:hAnsi="Calibri"/>
          <w:sz w:val="22"/>
          <w:szCs w:val="22"/>
        </w:rPr>
        <w:t xml:space="preserve"> - je švédský databázový server založený na jazyce SQL. Je k dispozici jako open source, tedy program šířený zdarma. K dalším výhodám MySQL patří podpora všech hlavních platforem, vysoký výkon i rychlost a vynikající kompatibilita s jinými systémy, zejména se serverovým programem Apache a skriptováním PHP (dohromady tvoří tzv. triádu, trojici programů nejčastěji instalovanou k vytváření databázových aplikací).</w:t>
      </w:r>
    </w:p>
    <w:p w:rsidR="00D32C4B" w:rsidRDefault="00082520">
      <w:pPr>
        <w:pStyle w:val="Standard"/>
        <w:pageBreakBefore/>
        <w:tabs>
          <w:tab w:val="left" w:pos="1650"/>
        </w:tabs>
      </w:pPr>
      <w:r>
        <w:rPr>
          <w:rStyle w:val="Standardnpsmoodstavce"/>
          <w:rFonts w:ascii="Calibri" w:hAnsi="Calibri"/>
          <w:b/>
          <w:bCs/>
          <w:sz w:val="22"/>
          <w:szCs w:val="22"/>
        </w:rPr>
        <w:lastRenderedPageBreak/>
        <w:t>LAMP</w:t>
      </w:r>
      <w:r>
        <w:rPr>
          <w:rFonts w:ascii="Calibri" w:hAnsi="Calibri"/>
          <w:sz w:val="22"/>
          <w:szCs w:val="22"/>
        </w:rPr>
        <w:t xml:space="preserve"> - je zkratka, která v informatice označuje sadu svobodného softwaru používaného jako platforma pro implementaci dynamických webových stránek.</w:t>
      </w:r>
    </w:p>
    <w:p w:rsidR="00D32C4B" w:rsidRDefault="00082520">
      <w:pPr>
        <w:pStyle w:val="Standard"/>
        <w:tabs>
          <w:tab w:val="left" w:pos="1650"/>
        </w:tabs>
      </w:pPr>
      <w:r>
        <w:rPr>
          <w:rStyle w:val="Standardnpsmoodstavce"/>
          <w:rFonts w:ascii="Calibri" w:hAnsi="Calibri"/>
          <w:b/>
          <w:bCs/>
          <w:sz w:val="22"/>
          <w:szCs w:val="22"/>
        </w:rPr>
        <w:t>LINUX</w:t>
      </w:r>
      <w:r>
        <w:rPr>
          <w:rFonts w:ascii="Calibri" w:hAnsi="Calibri"/>
          <w:sz w:val="22"/>
          <w:szCs w:val="22"/>
        </w:rPr>
        <w:t>-OS</w:t>
      </w:r>
    </w:p>
    <w:p w:rsidR="00D32C4B" w:rsidRDefault="00082520">
      <w:pPr>
        <w:pStyle w:val="Standard"/>
        <w:tabs>
          <w:tab w:val="left" w:pos="1650"/>
        </w:tabs>
      </w:pPr>
      <w:r>
        <w:rPr>
          <w:rStyle w:val="Standardnpsmoodstavce"/>
          <w:rFonts w:ascii="Calibri" w:hAnsi="Calibri"/>
          <w:b/>
          <w:bCs/>
          <w:sz w:val="22"/>
          <w:szCs w:val="22"/>
        </w:rPr>
        <w:t>APACHE</w:t>
      </w:r>
      <w:r>
        <w:rPr>
          <w:rFonts w:ascii="Calibri" w:hAnsi="Calibri"/>
          <w:sz w:val="22"/>
          <w:szCs w:val="22"/>
        </w:rPr>
        <w:t>-Webový server</w:t>
      </w:r>
    </w:p>
    <w:p w:rsidR="00D32C4B" w:rsidRDefault="00082520">
      <w:pPr>
        <w:pStyle w:val="Standard"/>
        <w:tabs>
          <w:tab w:val="left" w:pos="1650"/>
        </w:tabs>
      </w:pPr>
      <w:r>
        <w:rPr>
          <w:rStyle w:val="Standardnpsmoodstavce"/>
          <w:rFonts w:ascii="Calibri" w:hAnsi="Calibri"/>
          <w:b/>
          <w:bCs/>
          <w:sz w:val="22"/>
          <w:szCs w:val="22"/>
        </w:rPr>
        <w:t>MYSQL (MariaDB)</w:t>
      </w:r>
      <w:r>
        <w:rPr>
          <w:rFonts w:ascii="Calibri" w:hAnsi="Calibri"/>
          <w:sz w:val="22"/>
          <w:szCs w:val="22"/>
        </w:rPr>
        <w:t>-databázový systém</w:t>
      </w:r>
    </w:p>
    <w:p w:rsidR="00D32C4B" w:rsidRDefault="00082520">
      <w:pPr>
        <w:pStyle w:val="Standard"/>
        <w:tabs>
          <w:tab w:val="left" w:pos="1650"/>
        </w:tabs>
      </w:pPr>
      <w:r>
        <w:rPr>
          <w:rStyle w:val="Standardnpsmoodstavce"/>
          <w:rFonts w:ascii="Calibri" w:hAnsi="Calibri"/>
          <w:b/>
          <w:bCs/>
          <w:sz w:val="22"/>
          <w:szCs w:val="22"/>
        </w:rPr>
        <w:t>PHP (Perl, Python)</w:t>
      </w:r>
      <w:r>
        <w:rPr>
          <w:rFonts w:ascii="Calibri" w:hAnsi="Calibri"/>
          <w:sz w:val="22"/>
          <w:szCs w:val="22"/>
        </w:rPr>
        <w:t>-Skriptovací programovací jazyky.</w:t>
      </w:r>
    </w:p>
    <w:p w:rsidR="00D32C4B" w:rsidRDefault="00D32C4B">
      <w:pPr>
        <w:pStyle w:val="Standard"/>
        <w:tabs>
          <w:tab w:val="left" w:pos="1650"/>
        </w:tabs>
        <w:rPr>
          <w:rFonts w:ascii="Calibri" w:hAnsi="Calibri"/>
          <w:sz w:val="22"/>
          <w:szCs w:val="22"/>
        </w:rPr>
      </w:pPr>
    </w:p>
    <w:p w:rsidR="00D32C4B" w:rsidRDefault="00082520">
      <w:pPr>
        <w:pStyle w:val="Standard"/>
        <w:tabs>
          <w:tab w:val="left" w:pos="1650"/>
        </w:tabs>
        <w:rPr>
          <w:rFonts w:ascii="Calibri" w:hAnsi="Calibri"/>
          <w:b/>
          <w:bCs/>
          <w:sz w:val="28"/>
          <w:szCs w:val="22"/>
          <w:u w:val="single"/>
        </w:rPr>
      </w:pPr>
      <w:r>
        <w:rPr>
          <w:rFonts w:ascii="Calibri" w:hAnsi="Calibri"/>
          <w:b/>
          <w:bCs/>
          <w:sz w:val="28"/>
          <w:szCs w:val="22"/>
          <w:u w:val="single"/>
        </w:rPr>
        <w:t>Redakční systém</w:t>
      </w:r>
    </w:p>
    <w:p w:rsidR="00D32C4B" w:rsidRDefault="00D32C4B">
      <w:pPr>
        <w:pStyle w:val="Standard"/>
        <w:tabs>
          <w:tab w:val="left" w:pos="1650"/>
        </w:tabs>
        <w:rPr>
          <w:rFonts w:ascii="Calibri" w:hAnsi="Calibri"/>
          <w:b/>
          <w:bCs/>
          <w:sz w:val="22"/>
          <w:szCs w:val="22"/>
        </w:rPr>
      </w:pPr>
    </w:p>
    <w:p w:rsidR="00D32C4B" w:rsidRDefault="00082520">
      <w:pPr>
        <w:pStyle w:val="Standard"/>
        <w:numPr>
          <w:ilvl w:val="0"/>
          <w:numId w:val="6"/>
        </w:numPr>
        <w:tabs>
          <w:tab w:val="left" w:pos="210"/>
        </w:tabs>
        <w:rPr>
          <w:rFonts w:ascii="Calibri" w:hAnsi="Calibri"/>
          <w:sz w:val="22"/>
          <w:szCs w:val="22"/>
        </w:rPr>
      </w:pPr>
      <w:r>
        <w:rPr>
          <w:rFonts w:ascii="Calibri" w:hAnsi="Calibri"/>
          <w:sz w:val="22"/>
          <w:szCs w:val="22"/>
        </w:rPr>
        <w:t>je software zajišťující správu dokumentů, nejčastěji webového obsahu. V dnešní době se jako CMS zpravidla chápou webové aplikace, někdy s případným doplňkovým programovým vybavením u klienta.</w:t>
      </w:r>
    </w:p>
    <w:p w:rsidR="00D32C4B" w:rsidRDefault="00D32C4B">
      <w:pPr>
        <w:pStyle w:val="Standard"/>
        <w:tabs>
          <w:tab w:val="left" w:pos="1650"/>
        </w:tabs>
        <w:rPr>
          <w:rFonts w:ascii="Calibri" w:hAnsi="Calibri"/>
          <w:sz w:val="22"/>
          <w:szCs w:val="22"/>
        </w:rPr>
      </w:pPr>
    </w:p>
    <w:p w:rsidR="00D32C4B" w:rsidRDefault="00082520">
      <w:pPr>
        <w:pStyle w:val="Standard"/>
        <w:tabs>
          <w:tab w:val="left" w:pos="1650"/>
        </w:tabs>
      </w:pPr>
      <w:r>
        <w:rPr>
          <w:rStyle w:val="Standardnpsmoodstavce"/>
          <w:rFonts w:ascii="Calibri" w:hAnsi="Calibri"/>
          <w:b/>
          <w:bCs/>
          <w:sz w:val="22"/>
          <w:szCs w:val="22"/>
        </w:rPr>
        <w:t>Typy</w:t>
      </w:r>
      <w:r>
        <w:rPr>
          <w:rFonts w:ascii="Calibri" w:hAnsi="Calibri"/>
          <w:sz w:val="22"/>
          <w:szCs w:val="22"/>
        </w:rPr>
        <w:t>: - WordPress</w:t>
      </w:r>
    </w:p>
    <w:p w:rsidR="00D32C4B" w:rsidRDefault="00082520">
      <w:pPr>
        <w:pStyle w:val="Standard"/>
        <w:tabs>
          <w:tab w:val="left" w:pos="683"/>
        </w:tabs>
        <w:rPr>
          <w:rFonts w:ascii="Calibri" w:hAnsi="Calibri"/>
          <w:sz w:val="22"/>
          <w:szCs w:val="22"/>
        </w:rPr>
      </w:pPr>
      <w:r>
        <w:rPr>
          <w:rFonts w:ascii="Calibri" w:hAnsi="Calibri"/>
          <w:sz w:val="22"/>
          <w:szCs w:val="22"/>
        </w:rPr>
        <w:t xml:space="preserve">           - Joomla!</w:t>
      </w:r>
    </w:p>
    <w:p w:rsidR="00D32C4B" w:rsidRDefault="00082520">
      <w:pPr>
        <w:pStyle w:val="Standard"/>
        <w:tabs>
          <w:tab w:val="left" w:pos="683"/>
        </w:tabs>
        <w:rPr>
          <w:rFonts w:ascii="Calibri" w:hAnsi="Calibri"/>
          <w:sz w:val="22"/>
          <w:szCs w:val="22"/>
        </w:rPr>
      </w:pPr>
      <w:r>
        <w:rPr>
          <w:rFonts w:ascii="Calibri" w:hAnsi="Calibri"/>
          <w:sz w:val="22"/>
          <w:szCs w:val="22"/>
        </w:rPr>
        <w:t xml:space="preserve">           - Drupal</w:t>
      </w:r>
    </w:p>
    <w:p w:rsidR="00D32C4B" w:rsidRDefault="00082520">
      <w:pPr>
        <w:pStyle w:val="Standard"/>
        <w:tabs>
          <w:tab w:val="left" w:pos="683"/>
        </w:tabs>
        <w:rPr>
          <w:rFonts w:ascii="Calibri" w:hAnsi="Calibri"/>
          <w:sz w:val="22"/>
          <w:szCs w:val="22"/>
        </w:rPr>
      </w:pPr>
      <w:r>
        <w:rPr>
          <w:rFonts w:ascii="Calibri" w:hAnsi="Calibri"/>
          <w:sz w:val="22"/>
          <w:szCs w:val="22"/>
        </w:rPr>
        <w:t xml:space="preserve">           - ExpressionEngine (placený)</w:t>
      </w:r>
    </w:p>
    <w:p w:rsidR="00D32C4B" w:rsidRDefault="00082520">
      <w:pPr>
        <w:pStyle w:val="Standard"/>
        <w:tabs>
          <w:tab w:val="left" w:pos="683"/>
        </w:tabs>
      </w:pPr>
      <w:r>
        <w:rPr>
          <w:rFonts w:ascii="Calibri" w:hAnsi="Calibri"/>
          <w:sz w:val="22"/>
          <w:szCs w:val="22"/>
        </w:rPr>
        <w:t xml:space="preserve">           - TextPattern</w:t>
      </w:r>
    </w:p>
    <w:sectPr w:rsidR="00D32C4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67" w:rsidRDefault="00686567">
      <w:r>
        <w:separator/>
      </w:r>
    </w:p>
  </w:endnote>
  <w:endnote w:type="continuationSeparator" w:id="0">
    <w:p w:rsidR="00686567" w:rsidRDefault="0068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67" w:rsidRDefault="00686567">
      <w:r>
        <w:rPr>
          <w:color w:val="000000"/>
        </w:rPr>
        <w:separator/>
      </w:r>
    </w:p>
  </w:footnote>
  <w:footnote w:type="continuationSeparator" w:id="0">
    <w:p w:rsidR="00686567" w:rsidRDefault="00686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D0C45"/>
    <w:multiLevelType w:val="multilevel"/>
    <w:tmpl w:val="E8B286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31DD1AA3"/>
    <w:multiLevelType w:val="multilevel"/>
    <w:tmpl w:val="24205C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5ED428FF"/>
    <w:multiLevelType w:val="multilevel"/>
    <w:tmpl w:val="158AA6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690812B7"/>
    <w:multiLevelType w:val="multilevel"/>
    <w:tmpl w:val="362479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777F0B20"/>
    <w:multiLevelType w:val="multilevel"/>
    <w:tmpl w:val="E26498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794F2744"/>
    <w:multiLevelType w:val="multilevel"/>
    <w:tmpl w:val="0C160A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4B"/>
    <w:rsid w:val="00082520"/>
    <w:rsid w:val="004D7720"/>
    <w:rsid w:val="00686567"/>
    <w:rsid w:val="00D32C4B"/>
    <w:rsid w:val="00E958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CAF1F-8B00-4019-8F36-FCB6B229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
    <w:name w:val="Normální"/>
    <w:pPr>
      <w:suppressAutoHyphens/>
    </w:pPr>
  </w:style>
  <w:style w:type="character" w:customStyle="1" w:styleId="Standardnpsmoodstavce">
    <w:name w:val="Standardní písmo odstavce"/>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Seznam">
    <w:name w:val="Seznam"/>
    <w:basedOn w:val="Textbody"/>
  </w:style>
  <w:style w:type="paragraph" w:customStyle="1" w:styleId="Titulek">
    <w:name w:val="Titulek"/>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barancik.timotej@kostka-skola.cz</dc:creator>
  <cp:lastModifiedBy>Timotej Barančík</cp:lastModifiedBy>
  <cp:revision>3</cp:revision>
  <dcterms:created xsi:type="dcterms:W3CDTF">2015-04-22T13:33:00Z</dcterms:created>
  <dcterms:modified xsi:type="dcterms:W3CDTF">2015-04-22T13:37:00Z</dcterms:modified>
</cp:coreProperties>
</file>